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AE82E5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080CB4">
        <w:rPr>
          <w:rFonts w:ascii="Gotham Light" w:hAnsi="Gotham Light"/>
          <w:sz w:val="16"/>
          <w:szCs w:val="16"/>
        </w:rPr>
        <w:t>HIDRAULICO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080CB4">
        <w:rPr>
          <w:rFonts w:ascii="Gotham Light" w:hAnsi="Gotham Light"/>
          <w:sz w:val="16"/>
          <w:szCs w:val="16"/>
        </w:rPr>
        <w:t>5</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783A7EE"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37103711" w14:textId="01C215E0" w:rsidR="00B02D55" w:rsidRPr="00B02D55" w:rsidRDefault="00B02D55" w:rsidP="00B02D55">
      <w:pPr>
        <w:spacing w:after="0"/>
        <w:jc w:val="both"/>
        <w:rPr>
          <w:rFonts w:ascii="Gotham Light" w:hAnsi="Gotham Light"/>
          <w:b/>
          <w:sz w:val="16"/>
          <w:szCs w:val="16"/>
        </w:rPr>
      </w:pPr>
      <w:r>
        <w:rPr>
          <w:rFonts w:ascii="Gotham Light" w:hAnsi="Gotham Light"/>
          <w:b/>
          <w:sz w:val="16"/>
          <w:szCs w:val="16"/>
        </w:rPr>
        <w:t>4</w:t>
      </w:r>
      <w:r w:rsidRPr="00B02D55">
        <w:rPr>
          <w:rFonts w:ascii="Gotham Light" w:hAnsi="Gotham Light"/>
          <w:b/>
          <w:sz w:val="16"/>
          <w:szCs w:val="16"/>
        </w:rPr>
        <w:t xml:space="preserve">.- </w:t>
      </w:r>
      <w:r w:rsidR="008E3154" w:rsidRPr="00B02D55">
        <w:rPr>
          <w:rFonts w:ascii="Gotham Light" w:hAnsi="Gotham Light"/>
          <w:b/>
          <w:sz w:val="16"/>
          <w:szCs w:val="16"/>
        </w:rPr>
        <w:t xml:space="preserve">CARPETA </w:t>
      </w:r>
      <w:r w:rsidR="008E3154">
        <w:rPr>
          <w:rFonts w:ascii="Gotham Light" w:hAnsi="Gotham Light"/>
          <w:b/>
          <w:sz w:val="16"/>
          <w:szCs w:val="16"/>
        </w:rPr>
        <w:t>ASFÁLTICA</w:t>
      </w:r>
    </w:p>
    <w:p w14:paraId="041D661D"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PARA LA EJECUCIÓN DE LOS TRABAJOS CONSIDERADOS DENTRO DE ESTA PARTIDA SE DEBERÁ CUMPLIR CON LO INDICADO EN LAS NORMAS N·CTR·CAR·1·04·005/15 Y N·CTR·CAR·1·04·006/14; ADEMÁS DE NORMAS Y MANUALES COMPLEMENTARIOS.</w:t>
      </w:r>
    </w:p>
    <w:p w14:paraId="76E31F54"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LIBRO: CTR. CONSTRUCCIÓN</w:t>
      </w:r>
    </w:p>
    <w:p w14:paraId="0235CD95"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TEMA: CAR. CARRETERAS</w:t>
      </w:r>
    </w:p>
    <w:p w14:paraId="651C8E8A"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PARTE: 1. CONCEPTOS DE OBRA</w:t>
      </w:r>
    </w:p>
    <w:p w14:paraId="139533EE"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TÍTULO: 04. PAVIMENTOS</w:t>
      </w:r>
    </w:p>
    <w:p w14:paraId="5DF5FC3D"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CAPÍTULO: 005. RIEGOS DE LIGA</w:t>
      </w:r>
    </w:p>
    <w:p w14:paraId="40DA94A4" w14:textId="77777777" w:rsidR="00B02D55" w:rsidRPr="00B02D55" w:rsidRDefault="00B02D55" w:rsidP="00B02D55">
      <w:pPr>
        <w:spacing w:after="0"/>
        <w:jc w:val="both"/>
        <w:rPr>
          <w:rFonts w:ascii="Gotham Light" w:hAnsi="Gotham Light"/>
          <w:bCs/>
          <w:sz w:val="16"/>
          <w:szCs w:val="16"/>
        </w:rPr>
      </w:pPr>
    </w:p>
    <w:p w14:paraId="1C85214F" w14:textId="77777777" w:rsidR="00B02D55" w:rsidRPr="00B02D55" w:rsidRDefault="00B02D55" w:rsidP="00B02D55">
      <w:pPr>
        <w:spacing w:after="0"/>
        <w:jc w:val="both"/>
        <w:rPr>
          <w:rFonts w:ascii="Gotham Light" w:hAnsi="Gotham Light"/>
          <w:bCs/>
          <w:sz w:val="16"/>
          <w:szCs w:val="16"/>
        </w:rPr>
      </w:pPr>
    </w:p>
    <w:p w14:paraId="3A5BA359"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LIBRO: CTR. CONSTRUCCIÓN</w:t>
      </w:r>
    </w:p>
    <w:p w14:paraId="68966A64"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TEMA: CAR. CARRETERAS</w:t>
      </w:r>
    </w:p>
    <w:p w14:paraId="6D7C6F18"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PARTE: 1. CONCEPTOS DE OBRA</w:t>
      </w:r>
    </w:p>
    <w:p w14:paraId="59BED3B8"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TÍTULO: 04. PAVIMENTOS</w:t>
      </w:r>
    </w:p>
    <w:p w14:paraId="1DBA8C43" w14:textId="08CD182F" w:rsidR="00C67872"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CAPÍTULO: 006. CARPETAS ASFÁLTICAS CON MEZCLA EN CALIENTE</w:t>
      </w:r>
    </w:p>
    <w:p w14:paraId="201D4E88" w14:textId="77777777" w:rsidR="00A3712F" w:rsidRPr="00C67872" w:rsidRDefault="00A3712F" w:rsidP="00C67872">
      <w:pPr>
        <w:spacing w:after="0"/>
        <w:jc w:val="both"/>
        <w:rPr>
          <w:rFonts w:ascii="Gotham Light" w:hAnsi="Gotham Light"/>
          <w:sz w:val="16"/>
          <w:szCs w:val="16"/>
        </w:rPr>
      </w:pPr>
    </w:p>
    <w:p w14:paraId="7F6BC8C1" w14:textId="674FEE84" w:rsidR="00B02D55" w:rsidRPr="00B02D55" w:rsidRDefault="008E3154" w:rsidP="00B02D55">
      <w:pPr>
        <w:jc w:val="both"/>
        <w:rPr>
          <w:rFonts w:ascii="Gotham Light" w:hAnsi="Gotham Light"/>
          <w:b/>
          <w:sz w:val="16"/>
          <w:szCs w:val="16"/>
        </w:rPr>
      </w:pPr>
      <w:r>
        <w:rPr>
          <w:rFonts w:ascii="Gotham Light" w:hAnsi="Gotham Light"/>
          <w:b/>
          <w:sz w:val="16"/>
          <w:szCs w:val="16"/>
        </w:rPr>
        <w:t>5</w:t>
      </w:r>
      <w:r w:rsidR="00B02D55" w:rsidRPr="00B02D55">
        <w:rPr>
          <w:rFonts w:ascii="Gotham Light" w:hAnsi="Gotham Light"/>
          <w:b/>
          <w:sz w:val="16"/>
          <w:szCs w:val="16"/>
        </w:rPr>
        <w:t xml:space="preserve">.- CUNETAS: </w:t>
      </w:r>
    </w:p>
    <w:p w14:paraId="65017D89" w14:textId="77777777" w:rsidR="00B02D55" w:rsidRPr="00B02D55" w:rsidRDefault="00B02D55" w:rsidP="00B02D55">
      <w:pPr>
        <w:spacing w:after="0"/>
        <w:jc w:val="both"/>
        <w:rPr>
          <w:rFonts w:ascii="Gotham Light" w:hAnsi="Gotham Light"/>
          <w:sz w:val="16"/>
          <w:szCs w:val="16"/>
        </w:rPr>
      </w:pPr>
    </w:p>
    <w:p w14:paraId="0539E07E"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1865EE95" w14:textId="77777777" w:rsidR="00B02D55" w:rsidRPr="00B02D55" w:rsidRDefault="00B02D55" w:rsidP="00B02D55">
      <w:pPr>
        <w:spacing w:after="0"/>
        <w:jc w:val="both"/>
        <w:rPr>
          <w:rFonts w:ascii="Gotham Light" w:hAnsi="Gotham Light"/>
          <w:sz w:val="16"/>
          <w:szCs w:val="16"/>
        </w:rPr>
      </w:pPr>
    </w:p>
    <w:p w14:paraId="197E956F"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LIBRO: CTR. CONSTRUCCIÓN</w:t>
      </w:r>
    </w:p>
    <w:p w14:paraId="28378BDB"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TEMA: CAR. CARRETERAS</w:t>
      </w:r>
    </w:p>
    <w:p w14:paraId="75FD23CD"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PARTE: 1. CONCEPTOS DE OBRA</w:t>
      </w:r>
    </w:p>
    <w:p w14:paraId="0B53681C"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TÍTULO: 03. DRENAJE Y SUBDRENAJE</w:t>
      </w:r>
    </w:p>
    <w:p w14:paraId="188B7F2E" w14:textId="76846CAC" w:rsidR="00A3712F" w:rsidRDefault="00B02D55" w:rsidP="00B02D55">
      <w:pPr>
        <w:spacing w:after="0"/>
        <w:jc w:val="both"/>
        <w:rPr>
          <w:rFonts w:ascii="Gotham Light" w:hAnsi="Gotham Light"/>
          <w:sz w:val="16"/>
          <w:szCs w:val="16"/>
        </w:rPr>
      </w:pPr>
      <w:r w:rsidRPr="00B02D55">
        <w:rPr>
          <w:rFonts w:ascii="Gotham Light" w:hAnsi="Gotham Light"/>
          <w:sz w:val="16"/>
          <w:szCs w:val="16"/>
        </w:rPr>
        <w:t>CAPÍTULO: 003. CUNETAS</w:t>
      </w:r>
    </w:p>
    <w:p w14:paraId="5149F247" w14:textId="1CE067EF" w:rsidR="008E3154" w:rsidRDefault="008E3154" w:rsidP="00B02D55">
      <w:pPr>
        <w:spacing w:after="0"/>
        <w:jc w:val="both"/>
        <w:rPr>
          <w:rFonts w:ascii="Gotham Light" w:hAnsi="Gotham Light"/>
          <w:sz w:val="16"/>
          <w:szCs w:val="16"/>
        </w:rPr>
      </w:pPr>
    </w:p>
    <w:p w14:paraId="146024D2" w14:textId="109F2FCF" w:rsidR="008E3154" w:rsidRPr="00B02D55" w:rsidRDefault="008E3154" w:rsidP="008E3154">
      <w:pPr>
        <w:jc w:val="both"/>
        <w:rPr>
          <w:rFonts w:ascii="Gotham Light" w:hAnsi="Gotham Light"/>
          <w:b/>
          <w:sz w:val="16"/>
          <w:szCs w:val="16"/>
        </w:rPr>
      </w:pPr>
      <w:r>
        <w:rPr>
          <w:rFonts w:ascii="Gotham Light" w:hAnsi="Gotham Light"/>
          <w:b/>
          <w:sz w:val="16"/>
          <w:szCs w:val="16"/>
        </w:rPr>
        <w:t>6</w:t>
      </w:r>
      <w:r w:rsidRPr="00B02D55">
        <w:rPr>
          <w:rFonts w:ascii="Gotham Light" w:hAnsi="Gotham Light"/>
          <w:b/>
          <w:sz w:val="16"/>
          <w:szCs w:val="16"/>
        </w:rPr>
        <w:t xml:space="preserve">.- </w:t>
      </w:r>
      <w:r>
        <w:rPr>
          <w:rFonts w:ascii="Gotham Light" w:hAnsi="Gotham Light"/>
          <w:b/>
          <w:sz w:val="16"/>
          <w:szCs w:val="16"/>
        </w:rPr>
        <w:t>OBRAS DE DRENAJE:</w:t>
      </w:r>
      <w:r w:rsidRPr="00B02D55">
        <w:rPr>
          <w:rFonts w:ascii="Gotham Light" w:hAnsi="Gotham Light"/>
          <w:b/>
          <w:sz w:val="16"/>
          <w:szCs w:val="16"/>
        </w:rPr>
        <w:t xml:space="preserve"> </w:t>
      </w:r>
    </w:p>
    <w:p w14:paraId="47714C94" w14:textId="77777777" w:rsidR="008E3154" w:rsidRPr="00B02D55" w:rsidRDefault="008E3154" w:rsidP="008E3154">
      <w:pPr>
        <w:spacing w:after="0"/>
        <w:jc w:val="both"/>
        <w:rPr>
          <w:rFonts w:ascii="Gotham Light" w:hAnsi="Gotham Light"/>
          <w:sz w:val="16"/>
          <w:szCs w:val="16"/>
        </w:rPr>
      </w:pPr>
    </w:p>
    <w:p w14:paraId="60939DC2" w14:textId="353AEF69"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N·CTR·CAR·1·03·00</w:t>
      </w:r>
      <w:r>
        <w:rPr>
          <w:rFonts w:ascii="Gotham Light" w:hAnsi="Gotham Light"/>
          <w:sz w:val="16"/>
          <w:szCs w:val="16"/>
        </w:rPr>
        <w:t>2</w:t>
      </w:r>
      <w:r w:rsidRPr="00B02D55">
        <w:rPr>
          <w:rFonts w:ascii="Gotham Light" w:hAnsi="Gotham Light"/>
          <w:sz w:val="16"/>
          <w:szCs w:val="16"/>
        </w:rPr>
        <w:t>/</w:t>
      </w:r>
      <w:r>
        <w:rPr>
          <w:rFonts w:ascii="Gotham Light" w:hAnsi="Gotham Light"/>
          <w:sz w:val="16"/>
          <w:szCs w:val="16"/>
        </w:rPr>
        <w:t>2</w:t>
      </w:r>
      <w:r w:rsidRPr="00B02D55">
        <w:rPr>
          <w:rFonts w:ascii="Gotham Light" w:hAnsi="Gotham Light"/>
          <w:sz w:val="16"/>
          <w:szCs w:val="16"/>
        </w:rPr>
        <w:t>0; ADEMÁS DE NORMAS Y MANUALES COMPLEMENTARIOS.</w:t>
      </w:r>
    </w:p>
    <w:p w14:paraId="1A180D12" w14:textId="77777777" w:rsidR="008E3154" w:rsidRPr="00B02D55" w:rsidRDefault="008E3154" w:rsidP="008E3154">
      <w:pPr>
        <w:spacing w:after="0"/>
        <w:jc w:val="both"/>
        <w:rPr>
          <w:rFonts w:ascii="Gotham Light" w:hAnsi="Gotham Light"/>
          <w:sz w:val="16"/>
          <w:szCs w:val="16"/>
        </w:rPr>
      </w:pPr>
    </w:p>
    <w:p w14:paraId="27BA2D1A"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LIBRO: CTR. CONSTRUCCIÓN</w:t>
      </w:r>
    </w:p>
    <w:p w14:paraId="2C6115D0"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TEMA: CAR. CARRETERAS</w:t>
      </w:r>
    </w:p>
    <w:p w14:paraId="238E9E76"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PARTE: 1. CONCEPTOS DE OBRA</w:t>
      </w:r>
    </w:p>
    <w:p w14:paraId="3161DCCD"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TÍTULO: 03. DRENAJE Y SUBDRENAJE</w:t>
      </w:r>
    </w:p>
    <w:p w14:paraId="12606656" w14:textId="02040F85" w:rsidR="008E3154" w:rsidRDefault="008E3154" w:rsidP="008E3154">
      <w:pPr>
        <w:spacing w:after="0"/>
        <w:jc w:val="both"/>
        <w:rPr>
          <w:rFonts w:ascii="Gotham Light" w:hAnsi="Gotham Light"/>
          <w:sz w:val="16"/>
          <w:szCs w:val="16"/>
        </w:rPr>
      </w:pPr>
      <w:r w:rsidRPr="00B02D55">
        <w:rPr>
          <w:rFonts w:ascii="Gotham Light" w:hAnsi="Gotham Light"/>
          <w:sz w:val="16"/>
          <w:szCs w:val="16"/>
        </w:rPr>
        <w:t xml:space="preserve">CAPÍTULO: </w:t>
      </w:r>
      <w:r>
        <w:rPr>
          <w:rFonts w:ascii="Gotham Light" w:hAnsi="Gotham Light"/>
          <w:sz w:val="16"/>
          <w:szCs w:val="16"/>
        </w:rPr>
        <w:t>002.ALCANTARILLAS TUBULARES DE CONCRETO</w:t>
      </w:r>
    </w:p>
    <w:p w14:paraId="1742BE1F" w14:textId="77777777" w:rsidR="008E3154" w:rsidRDefault="008E3154" w:rsidP="008E3154">
      <w:pPr>
        <w:spacing w:after="0"/>
        <w:jc w:val="both"/>
        <w:rPr>
          <w:rFonts w:ascii="Gotham Light" w:hAnsi="Gotham Light"/>
          <w:sz w:val="16"/>
          <w:szCs w:val="16"/>
        </w:rPr>
      </w:pPr>
    </w:p>
    <w:p w14:paraId="69F919D0" w14:textId="77777777" w:rsidR="008E3154" w:rsidRDefault="008E3154" w:rsidP="00B02D55">
      <w:pPr>
        <w:spacing w:after="0"/>
        <w:jc w:val="both"/>
        <w:rPr>
          <w:rFonts w:ascii="Gotham Light" w:hAnsi="Gotham Light"/>
          <w:sz w:val="16"/>
          <w:szCs w:val="16"/>
        </w:rPr>
      </w:pPr>
    </w:p>
    <w:p w14:paraId="5C93378A" w14:textId="5C4B1FF0"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F402" w14:textId="77777777" w:rsidR="00576D08" w:rsidRDefault="00576D08" w:rsidP="00D825CF">
      <w:pPr>
        <w:spacing w:after="0" w:line="240" w:lineRule="auto"/>
      </w:pPr>
      <w:r>
        <w:separator/>
      </w:r>
    </w:p>
  </w:endnote>
  <w:endnote w:type="continuationSeparator" w:id="0">
    <w:p w14:paraId="50244A6E" w14:textId="77777777" w:rsidR="00576D08" w:rsidRDefault="00576D0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B90E" w14:textId="77777777" w:rsidR="00576D08" w:rsidRDefault="00576D08" w:rsidP="00D825CF">
      <w:pPr>
        <w:spacing w:after="0" w:line="240" w:lineRule="auto"/>
      </w:pPr>
      <w:r>
        <w:separator/>
      </w:r>
    </w:p>
  </w:footnote>
  <w:footnote w:type="continuationSeparator" w:id="0">
    <w:p w14:paraId="1CFB4CD1" w14:textId="77777777" w:rsidR="00576D08" w:rsidRDefault="00576D0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94DB528" w:rsidR="00D825CF" w:rsidRDefault="000F3614">
          <w:pPr>
            <w:pStyle w:val="Encabezado"/>
          </w:pPr>
          <w:r w:rsidRPr="000F3614">
            <w:t>MODERNIZACIÓN DEL CAMINO JACALA - QUETZALAPA EN EL MUNICIPIO DE JACALA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5D933A5" w:rsidR="00D825CF" w:rsidRDefault="000F3614" w:rsidP="00B13692">
          <w:pPr>
            <w:pStyle w:val="Encabezado"/>
          </w:pPr>
          <w:r>
            <w:t>JACALA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8FCE83B" w:rsidR="00232959" w:rsidRDefault="000F3614">
          <w:pPr>
            <w:pStyle w:val="Encabezado"/>
          </w:pPr>
          <w:r>
            <w:t>OCTUPILLA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76D08"/>
    <w:rsid w:val="00582786"/>
    <w:rsid w:val="005939A8"/>
    <w:rsid w:val="005D7D46"/>
    <w:rsid w:val="005E4383"/>
    <w:rsid w:val="006308FC"/>
    <w:rsid w:val="00655404"/>
    <w:rsid w:val="0066183A"/>
    <w:rsid w:val="006F0E2F"/>
    <w:rsid w:val="00763536"/>
    <w:rsid w:val="00834F5B"/>
    <w:rsid w:val="008B30A8"/>
    <w:rsid w:val="008E27AC"/>
    <w:rsid w:val="008E3154"/>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2906</Words>
  <Characters>15985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2</cp:revision>
  <cp:lastPrinted>2023-05-24T21:46:00Z</cp:lastPrinted>
  <dcterms:created xsi:type="dcterms:W3CDTF">2023-05-24T21:46:00Z</dcterms:created>
  <dcterms:modified xsi:type="dcterms:W3CDTF">2023-05-24T21:46:00Z</dcterms:modified>
</cp:coreProperties>
</file>